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8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81"/>
        <w:gridCol w:w="765"/>
        <w:gridCol w:w="934"/>
        <w:gridCol w:w="1598"/>
        <w:gridCol w:w="1662"/>
        <w:gridCol w:w="1661"/>
        <w:gridCol w:w="1026"/>
        <w:gridCol w:w="658"/>
      </w:tblGrid>
      <w:tr w:rsidR="0026329B" w:rsidRPr="0026329B" w14:paraId="7A220EB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30F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7BF0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97DD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E51D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674A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70D4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Okres obowiązywania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637D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 xml:space="preserve">Wartość umowy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9DA8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26329B" w:rsidRPr="0026329B" w14:paraId="779505D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B64D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938C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49A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E3A3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Niepubliczny Żłobek "Leśne Ludki" z siedziba w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Klawkowie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, ul. Leśna 18,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Klawkowo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BE3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Dotacja celowa na dofinansowanie każdego dziecka objętego opieką w żłobku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3479F" w14:textId="77777777" w:rsidR="0026329B" w:rsidRPr="0026329B" w:rsidRDefault="0026329B" w:rsidP="0026329B">
            <w:pPr>
              <w:spacing w:after="24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04.01.2021r.-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31.12.2021r.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F80C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300,00zł/na dziecko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BCF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A8B9C1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F0CB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76DB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9103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12A0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Niepubliczny Żłobek "Leśna Kraina" z siedzibą w Charzykowach, ul. Sportowa 1,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5588D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Dotacja celowa na dofinansowanie każdego dziecka objętego opieką w żłobku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03C9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04.01.2021r.-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31.12.2021r.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1FA9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300,00zł/na dziecko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8795D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6AE5C0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0E3E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6490F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AA22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BC2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DPO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Mełnicki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z siedzibą w Pile, ul. Bydgoska 63/45, Piła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0BC6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Świadczenie usług w zakresie pełnienia obowiązków Inspektora Ochrony Danych Osobowych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7AB07" w14:textId="77777777" w:rsidR="0026329B" w:rsidRPr="0026329B" w:rsidRDefault="0026329B" w:rsidP="0026329B">
            <w:pPr>
              <w:spacing w:after="24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04.01.2021r.- 31.12.2021r.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92AE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400,00zł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2071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360675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DDC1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19D9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nr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6D8D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A3C4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VULCAN Spółka z ograniczoną odpowiedzialnością z siedzibą we Wrocławiu, ul. Wołowska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726C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Przygotowanie i przeprowadzenie szkoleń z aplikacji Sigma oraz przeszkolenie pracowników GZO i jednostek podległych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7F9A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04.01.2021r.- do czasu zakończenia szkoleń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19FE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13 800,00zł netto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08D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A3FCD3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A907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5.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5D13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91C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B55B6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Gmina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FEF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Najem pomieszczeń biurowych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702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   01.02.2021r.-       czas nieokreślony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C0C4E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koszty ryczałtowe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EA5E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F7EA4C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15EB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BB69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7F7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08.02.2021r.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70CE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POLBUD s.c. G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Piatek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,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P.Szachta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, ul. Białachowska 1A, 83-210 Zblewo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6E22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Roboty ogólnobudowlane i remontowe w budynku w SP Kłodawa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9E72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08.02.2021r.-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30.06.2021r.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4753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139 754,29 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1156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0AA271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50F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1C42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DD2C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CA76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PHU TERMOVENT - SERVICE, ul. Zakładowa 8A,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F560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Wymiana grzejników żeliwnych w budynku SP Ogorzeliny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490E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15.02.2021r.-16.04.2021r.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6DA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66 391,30zł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669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5055502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B9F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00C4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3159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C13FD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PHU TERMOVENT - SERVICE, ul. Zakładowa 8A,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BAF5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wentylacji mechanicznej pomieszczeń kuchni w budynku SP Swornegacie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9795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24"/>
                <w:szCs w:val="24"/>
                <w:lang w:eastAsia="pl-PL"/>
              </w:rPr>
              <w:br/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15.02.2021r.-16.04.2021r.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05C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84 532,19zł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FB4B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40A8912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AF6D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FD143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FC4D1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15.02.2021r.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26CC3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Firma Janusz Wysocki, ul. Okrężna 44, Pawłowo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537D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Wymiana instalacji elektrycznej pomieszczeń w SP Lichnowy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D09F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15.02.2021r.-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16.04.2021r.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A49CD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30 940,00zł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239A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63EC59A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9435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A40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9B5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24.02.2021r.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4049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073F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D882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01.03.2021r. - do zakończenia zajęć dydaktycznych w roku szkolnym 2020/2021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DD7B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852,54zł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9C8F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91A1802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F8F1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25A7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10.2021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6A9D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F09B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PHU TERMOVENT - SERVICE z siedzibą przy ul. Zakładowa 8A,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5163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toalet oraz instalacji C.O. oraz wentylacji sali gimnastycznej w budynku SP Nieżychowice- usunięcie awarii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2F64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15.03.2021r.- 30.04.2021r.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FE77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49 122,56 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0F95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91AEBE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7CE4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526E6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2977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17.03.2021r.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8E06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    EKOTRADE         Sp. z o.o.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ul. Melomanów 4,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A6CB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Monitorowanie systemu alarmowego w szkołach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6C6B1" w14:textId="77777777" w:rsidR="0026329B" w:rsidRPr="0026329B" w:rsidRDefault="0026329B" w:rsidP="0026329B">
            <w:pPr>
              <w:spacing w:after="24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01.04.2021r.-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31.12.2023r.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172A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495,00 zł netto (kwartalnie)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76DC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CECA8F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8750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0F4AD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7E3A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A4DED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SOLUM Sebastian Zblewski, ul. Dębowa 57, Chojniczki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6F81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części korytarza, sali lekcyjnej i zaplecza sali gimnastycznej w SP Lichnowy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6947F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- 30.06.2021r.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B1AA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148 335,23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B95B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D83ECF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BBB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BF2E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146D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709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Zakład Ogólnobudowlany Andrzej Byszewski, 18 Pułku Ułanów Pomorskich19, Chojnice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3A50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pomieszczeń socjalnych w SP Swornegacie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FB6B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- 14.05.2021r.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27A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158 573,67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C0EE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9F9DE2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672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D4AB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7A72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4026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Zakład Ogólnobudowlany Andrzej Byszewski, 18 Pułku Ułanów Pomorskich19, Chojnice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DA3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Remont korytarza i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sal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lekcyjnych z zapleczem w SP Ogorzeliny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FF7B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-14.05.2021r.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EB75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159 623,73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D581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C5EB60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D1A1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E07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071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A5F0C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Zakład Ogólnobudowlany Andrzej Byszewski, 18 Pułku Ułanów Pomorskich19,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3E40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sali gimnastycznej , toalet , szatni i pomieszczenia n-li wychowania fizycznego w SP Nieżychowice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FCE8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350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119 432,48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3826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5A9263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7B34F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ABC79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3C55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769C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R-BUD Sp. z o.o. z siedzibą przy ul. Słowiańskiej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123A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korytarza z klatką schodową w SP Nowa Cerkiew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2626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22.03.2021r.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- 18.06.2021r.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649B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158 556,29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59BD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C756A98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C811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06F0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F163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26.03.2021r.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3ECD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B191B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F769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01.04.2021r. - do zakończenia zajęć dydaktycznych w roku szkolnym 2020/2021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459C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1244,34zł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56E4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A35B3E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735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348D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DE69E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13.04.2021r.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177D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AE6FE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7EF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01.04.2021r. - do zakończenia zajęć dydaktycznych w roku szkolnym 2020/2021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C676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467,87zł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8962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CBE32A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2AAC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EB8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6208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9F7C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PHU TERMOWENT-SERVICE z siedzibą przy 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ul.Zakładowa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8A 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2DA3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Wymiana urządzeń sanitarnych w toaletach w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9684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05.05.2021r.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-30.06.2021r.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2943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73 694,88zł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5D98D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20BFBF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AC8E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A064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19.2021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FD33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5F35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TADMAR z siedzibą przy  ul. Mieszka I-go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42F3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Naprawa kominów z wymianą obróbek w SP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3FAB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05.05.2021r.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- 09.07.2021r.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6635F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34 357,17zł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2204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1CA566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DD5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44DC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A82FD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27.05.2021r.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150F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P.H.U. Szopińscy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Sp.z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o.o. z siedzibą przy ul. Gdańska 118,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BA3C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Zakup, montaż i uruchomienie instalacji fotowoltaicznej o  mocy 15kWp         w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566B1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27.05.2021r.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7703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72 126,41zł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857B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E9DE1D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2AE5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6837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D3F1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59782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PHU TERMOWENT-SERVICE z siedzibą przy 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ul.Zakładow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8A 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62FE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Remont toalet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w SP Silno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5023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C3D83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56 514,47zł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AB21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FB7592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E8AC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F475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1AEC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AC2A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TADMAR z siedzibą przy ul. Mieszka I-go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ABA6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połaci dachowych z uzupełnieniem izolacji termicznej i naprawa podbitek dachowych w SP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E595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70AF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61 213,25zł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D93A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843006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3BF9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A44C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22A.2021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E15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7312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Firma R-BUD      Sp. z o.o. z siedzibą przy ul. Słowiańskiej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6B71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robót budowlanych związanych w remontem korytarzy w SP Nowa Cerkiew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A924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29.06.2021r.- -13.08.2021r.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B362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43 956,50zł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8D65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92DAB9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741A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C521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603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E6EF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Zakład Ogólnobudowlany Andrzej Byszewski, 18 Pułku Ułanów Pomorskich19,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3001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Remont toalet, 3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sal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lekcyjnych i części korytarza w SP Silno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0886A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32D0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146 937,40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84513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04AFB47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C814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97FD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24.2021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4CB4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729F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Zakład Ogólnobudowlany Andrzej Byszewski, 18 Pułku Ułanów Pomorskich19,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224B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toalet i przyległego korytarza w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7C3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BF84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159 284,23 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0821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47FB1A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6AD9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EF2D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712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33D6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Zakład Ogólnobudowlany Andrzej Byszewski, 18 Pułku Ułanów Pomorskich19,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375CC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Wykonanie robót budowlanych w SP Swornegacie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EE24C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5461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70 957,17zł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E1CB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5B48F58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031F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9645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2C0DE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B00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Firma Janusz Wysocki, ul. Okrężna 44, Pawłowo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6F25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Wymiana instalacji elektrycznej w świetlicy szkolnej, korytarzu przyległym do sali komputerowej oraz wymiana opraw świetlnych na korytarzu głównym w SP Pawłowo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B6F0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F830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5 630,00zł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2D72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C17436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BE1D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43916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26A.2021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2EF5C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71A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SOLUM Sebastian Zblewski, ul. Dębowa 57, Chojniczki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E61FD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robót budowlanych związanych z remontem części dolnego korytarza, sali lekcyjnej oraz zaplecza sali gimnastycznej w SP Lichnowy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0EE5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3B0D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18 620,85zł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C49F1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E2CE2FA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1229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94E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26B.2021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6700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588D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PPHU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Darmex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z siedzibą w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Klawkowie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, ul. Chojnicka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DC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Montaż ogrodzenia przy budynku SP Nieżychowice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580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- 27.08.2021r.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C8B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11 126,00zł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6E8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060B048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C4BA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E9C9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AD1D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0A4F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Pracownia Projektowa Projektowanie i Nadzorowanie z siedzibą w Chojnicach , ul. Sukienników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E516E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Opracowanie dokumentacji projektowej dla SP Nieżychowice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AC9C3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22.07.2021r.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- 27.08.2021r.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102C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9 225,00zł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56E2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D68AE6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77E4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3D4D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27A.2021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80EC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C7CC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Zakład Ogólnobudowlany Andrzej Byszewski, 18 Pułku Ułanów Pomorskich19,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BC1E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prac adaptacyjnych i remontowych w kuchni i stołówce w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9713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- 22.10.2021r.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8FF5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12 000,00zł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91E9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A9632F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F85E5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4737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27B.2021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E963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4F3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Zakład Ogólnobudowlany Andrzej Byszewski, 18 Pułku Ułanów Pomorskich19,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F431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Wykonanie prac adaptacyjnych i remontowych w kuchni i stołówce w SP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D49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23.07.2021r.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- 22.10.2021r.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FCA1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19 200,00zł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CFC3C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FD2A7B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DCB6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1058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9F226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F6BE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P.H.U. Szopińscy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Sp.z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o.o. z siedzibą przy ul. Gdańska 118,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717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Zakup, montaż i uruchomienie instalacji fotowoltaicznej o  mocy 29kWp         w SP Charzykowy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4CA1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05.08.2021r.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- 15.09.2021r.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C80D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144 000,65 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7B40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97A0EE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A022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0B19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29.2021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99C2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8B4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06F2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52C4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 dydaktycznych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02BA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1 918,62zł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6B4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BDD291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A08A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C02D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5768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23.08.2021r.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0E80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81E3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02987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 dydaktycznych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0190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4 142,05zł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DB8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71A0D92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DC63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9558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C26B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24.08.2021r.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99E00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MZK Sp. z o.o. w Chojnicach, ul.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Angowicka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43B9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Dowóz uczniów z terenu gminy Kamień Krajeński, obejmujący miejscowości Dąbrówka i Obkas, do szkół i odwóz uczniów ze szkół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F01E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 dydaktycznych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58999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7,56zł brutto/za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80E5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6F568D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87733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5B719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0EC8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24.08.2021r.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E752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MZK Sp. z o.o. w Chojnicach, ul.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Angowicka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81DE1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Opieka nad uczniami w czasie dowozu i odwozu ze szkół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11E2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-22.12.2021r.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E67D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18,30zł brutto/za godzinę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2098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FF1090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C3312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0ADF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5E6A3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DB47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Firma Wielobranżowa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Nosiński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, Jakub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Nosiński</w:t>
            </w:r>
            <w:proofErr w:type="spellEnd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 z siedzibą przy ul. Chojnickiej 21b, Rytel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230E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Usługi transportowe polegające na przewozie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B9DD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 dydaktycznych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2D4F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4,42zł brutto/za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0C06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4D72027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334F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2E9A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9848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D197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794F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ACFA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01.09.2021r. - do zakończenia zajęć  w roku szkolnym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D002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2 047,65zł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C95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5207D0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F958E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45C8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D78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30384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C764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2643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4CB8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1 944,80zł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4AA9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8B85DE7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69552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48A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B147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30.08.2021r.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D580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Transport Sanitarny TRANS-MED, ul. Towarowa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5BD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Usługi transportowe polegające na przewozie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0E63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- 31.08.2022r.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D1A3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200,00zł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brutto/stawka dzienna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3C20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C5009F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F73BB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BB8CD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5E8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8611C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ELEKTRO-INSTAL z siedzibą w Chojnicach, ul. Fredry 1b,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65DD5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instalacji elektrycznej w SP Silno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E9DDE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-17.09.2021r.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F1B0D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22 555,62zł </w:t>
            </w:r>
            <w:proofErr w:type="spellStart"/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bruzłtto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A197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861BC3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B9F8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44B4F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E06D4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CD4A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ELEKTRO-INSTAL z siedzibą w Chojnicach, ul. Fredry 1b,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F3D0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instalacji elektrycznej w SP Silno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C5286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- 17.09.2021r.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C091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21 015,06zł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5224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FB1155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7F48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1E758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39.2021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90BC4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93B4A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ELEKTRO-INSTAL z siedzibą w Chojnicach, ul. Fredry 1b,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8641C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instalacji elektrycznej w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97858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- 17.09.2021r.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B6D0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10 477,01zł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29A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494A33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C112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A021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01EA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94B9E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ELEKTRO-INSTAL z siedzibą w Chojnicach, ul. Fredry 1b,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D50A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Remont instalacji elektrycznej w SP Swornegacie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FAE54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31.08.2021r.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- 17.09.2021r.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C0A1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38 119,71zł brutto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B6D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0DE475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7577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3572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46F9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961F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F714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3AA8D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CCC7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6 528,17zł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E166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C281C6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3608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AA3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 42.2021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2801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8E0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AA8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C5DD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910B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 1 770,89zł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42AB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9F4E03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583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32773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43.2021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405D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1F8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1D00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7297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E6A2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2 464,66zł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C708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EF145E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9EE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E922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44.2021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A38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632D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82C2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3B9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606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1 778,37zł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F227E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D2B5AE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143E6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A12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45.2021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ACE5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9A2A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111D4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E2E3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033D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4 921,84zł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162E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D2FFFD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C4CB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2772F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46.2021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72B5A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03.09.2021r.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F1FB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1355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48B78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59D3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2 131,80zł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D4B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6DD669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75F1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873E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47.2021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2A6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D50D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1F5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AC51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72EC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2 954,60zł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B35D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2083CD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66D9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77B3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48.2021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FF29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B12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2A6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2A8F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9197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1 705,44zł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3EA1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F0EE4C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1C3D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2E5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49.2021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B238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F15E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86F0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5727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B4F5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6 801,19zł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FE0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B3D74ED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C29E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1107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50.2021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05A0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A810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3E19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37DE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3064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1 385,67zł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73A99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1D1ED0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B59A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A2B6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51.2021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1392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9B83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Transport Sanitarny TRANS-MED, ul. Towarowa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AC571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 xml:space="preserve">Usługi transportowe polegające na przewozie ucznia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96E4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 xml:space="preserve">07.09.2021r. - do zakończenia zajęć  w roku szkolnym 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9E5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lastRenderedPageBreak/>
              <w:t>2,70zł brutto/za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97D8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5F2D14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7DF8F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5A92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52.2021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F7DDB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1A26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10D7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2F18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C9DBC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5 419,26zł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13FA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1818E0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52E6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60.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BF6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GZO</w:t>
            </w: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br/>
              <w:t>60.2021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2BD9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09.09.2021r.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059D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477D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60C9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01.09.2021r. - do zakończenia zajęć  w roku szkolnym 2021/2022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D80A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26329B">
              <w:rPr>
                <w:rFonts w:eastAsia="Times New Roman" w:cstheme="minorHAnsi"/>
                <w:sz w:val="15"/>
                <w:szCs w:val="15"/>
                <w:lang w:eastAsia="pl-PL"/>
              </w:rPr>
              <w:t>2 707,76zł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E50E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82CA0CE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23E3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8B89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F3E9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0313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D049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5E73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03814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3039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FA93C2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1AB1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AE85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6E82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623B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44E9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7B20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6633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A55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661324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538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5FD1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A0A7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6FF47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2110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553D2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7A65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4E8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5D6B59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D3D4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C7CE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172A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75EE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1C58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28EB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942A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E70B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C6B763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0E93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F1BB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76C0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786D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DC7E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7A91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F0F0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F7AE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81FDF8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3FF8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E405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48590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8D07C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08F7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CEC8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B9D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C3E5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38E85B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E1A5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4C0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9494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C5EB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96D7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A2F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E55D1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31E79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961B9E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B984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D2EC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F7C24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6380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02A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C498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E44C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B1FD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63DC6A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66B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7D6E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FB88D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CCFB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9306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32E4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3E0A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DD4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330BADD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C11D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4494D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F812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AAF1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7B5A0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3A58A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7AD6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4EF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1456D0A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7E18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4A1A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A962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F342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FA74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18F6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86F1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0A901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8CB23F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4C71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6888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AFCFA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DE6C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B214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7A6F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CF7D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DEAF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D34501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EF98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8224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82DB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EFEE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6B98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47DAB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D74B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2939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2EAF5C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2169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A7A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CD9F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2FA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21FC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A1DE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596C5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9D845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2220416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42DB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A651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562F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1C93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0FAA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DCB1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F797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64692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B73126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03857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23753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5513D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76D9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4C43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C8B4A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6F40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CCBC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2689C7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94A85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C008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D27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1130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2BC6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3316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FB492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17BD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8983F5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6F49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1442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7D9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17D9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B059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12F4A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40B9B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1251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D5FE15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1D21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1AF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568A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6D5A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161E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84CD6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7D78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364D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6EB6902C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3EB7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E1F6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7C26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AD44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F356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FDF4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853EC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5EA3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4DD17E5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5EC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003B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6A282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3BA0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5C10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B4E8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0B69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486F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FF63E74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A4EC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DE31E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CD7B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D34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ACEC4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14C5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B6D3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8CFB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A2A574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6DC5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05E6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32A35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0CE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EDB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588B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C32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B939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DE91B8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2506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42A2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2221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292D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E8FF3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33C5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EB64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30E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E01631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11B2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B613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9E323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9EFC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17AA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BBAE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BD0B9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2DFD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72E0E4A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24C9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1B0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AF2F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7904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D69D2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7C53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4FBC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AD1C9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5BA6CA9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713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DF830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250A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CD77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3681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D357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8DA6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FF99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47A5830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7715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469C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9E5B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E2D5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F361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B842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A683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D1D3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5D52E00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1173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440C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58A5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96EC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C424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68FA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1E3E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81779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0BC1BBE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2898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7387A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27790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5A718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C1670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9AF5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76601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11B5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28A7AF1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37AA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4D5F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1769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0580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EBD9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C4602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6BA1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F8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138AB58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9B600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F6C0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FCB3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D1A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CD70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2FB9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9E57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4680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72272F83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202A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D40B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7E00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B487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6B1E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2B94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A25D9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A9588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228C9C8B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69BC4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28CA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C17A7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421BC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EE8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5F58E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A2F63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F8CAE5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6329B" w:rsidRPr="0026329B" w14:paraId="1C8E47FF" w14:textId="77777777" w:rsidTr="0026329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E42D0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5CF8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716BB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FCF9D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2C7F0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12ADFF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A0A26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4069A" w14:textId="77777777" w:rsidR="0026329B" w:rsidRPr="0026329B" w:rsidRDefault="0026329B" w:rsidP="0026329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196CB377" w14:textId="77777777" w:rsidR="0026329B" w:rsidRPr="0026329B" w:rsidRDefault="0026329B" w:rsidP="0026329B">
      <w:pPr>
        <w:rPr>
          <w:rFonts w:cstheme="minorHAnsi"/>
        </w:rPr>
      </w:pPr>
    </w:p>
    <w:sectPr w:rsidR="0026329B" w:rsidRPr="0026329B" w:rsidSect="00680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29B"/>
    <w:rsid w:val="000B2D9B"/>
    <w:rsid w:val="00236590"/>
    <w:rsid w:val="0026329B"/>
    <w:rsid w:val="006802C6"/>
    <w:rsid w:val="00801248"/>
    <w:rsid w:val="00B2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B100C"/>
  <w15:docId w15:val="{93F5038D-CE7A-47A6-B2E9-02C990BC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2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1809</Words>
  <Characters>10854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barbaral</cp:lastModifiedBy>
  <cp:revision>2</cp:revision>
  <dcterms:created xsi:type="dcterms:W3CDTF">2022-06-21T10:33:00Z</dcterms:created>
  <dcterms:modified xsi:type="dcterms:W3CDTF">2022-06-21T10:33:00Z</dcterms:modified>
</cp:coreProperties>
</file>